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6" w:lineRule="exact"/>
        <w:jc w:val="center"/>
        <w:textAlignment w:val="center"/>
        <w:rPr>
          <w:rStyle w:val="7"/>
          <w:rFonts w:hint="eastAsia" w:ascii="黑体" w:hAnsi="黑体" w:eastAsia="黑体" w:cs="黑体"/>
          <w:b/>
          <w:spacing w:val="-20"/>
          <w:sz w:val="32"/>
          <w:szCs w:val="32"/>
          <w:highlight w:val="none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b/>
          <w:spacing w:val="-20"/>
          <w:sz w:val="32"/>
          <w:szCs w:val="32"/>
          <w:highlight w:val="none"/>
          <w:lang w:val="en-US" w:eastAsia="zh-CN" w:bidi="ar"/>
        </w:rPr>
        <w:t>日照航海工程职业学院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6" w:lineRule="exact"/>
        <w:jc w:val="center"/>
        <w:textAlignment w:val="center"/>
        <w:rPr>
          <w:rStyle w:val="7"/>
          <w:rFonts w:hint="eastAsia" w:ascii="黑体" w:hAnsi="黑体" w:eastAsia="黑体" w:cs="黑体"/>
          <w:sz w:val="32"/>
          <w:szCs w:val="32"/>
          <w:lang w:bidi="ar"/>
        </w:rPr>
      </w:pPr>
      <w:r>
        <w:rPr>
          <w:rStyle w:val="7"/>
          <w:rFonts w:hint="eastAsia" w:ascii="黑体" w:hAnsi="黑体" w:eastAsia="黑体" w:cs="黑体"/>
          <w:b/>
          <w:spacing w:val="-20"/>
          <w:sz w:val="32"/>
          <w:szCs w:val="32"/>
          <w:lang w:bidi="ar"/>
        </w:rPr>
        <w:t>202</w:t>
      </w:r>
      <w:r>
        <w:rPr>
          <w:rStyle w:val="7"/>
          <w:rFonts w:hint="eastAsia" w:ascii="黑体" w:hAnsi="黑体" w:eastAsia="黑体" w:cs="黑体"/>
          <w:b/>
          <w:spacing w:val="-20"/>
          <w:sz w:val="32"/>
          <w:szCs w:val="32"/>
          <w:lang w:val="en-US" w:eastAsia="zh-CN" w:bidi="ar"/>
        </w:rPr>
        <w:t>4</w:t>
      </w:r>
      <w:r>
        <w:rPr>
          <w:rStyle w:val="7"/>
          <w:rFonts w:hint="eastAsia" w:ascii="黑体" w:hAnsi="黑体" w:eastAsia="黑体" w:cs="黑体"/>
          <w:b/>
          <w:spacing w:val="-20"/>
          <w:sz w:val="32"/>
          <w:szCs w:val="32"/>
          <w:lang w:bidi="ar"/>
        </w:rPr>
        <w:t>年单独招生</w:t>
      </w:r>
      <w:r>
        <w:rPr>
          <w:rStyle w:val="7"/>
          <w:rFonts w:hint="eastAsia" w:ascii="黑体" w:hAnsi="黑体" w:eastAsia="黑体" w:cs="黑体"/>
          <w:b/>
          <w:spacing w:val="-20"/>
          <w:sz w:val="32"/>
          <w:szCs w:val="32"/>
          <w:lang w:eastAsia="zh-CN" w:bidi="ar"/>
        </w:rPr>
        <w:t>文化素质考试</w:t>
      </w:r>
      <w:r>
        <w:rPr>
          <w:rStyle w:val="7"/>
          <w:rFonts w:hint="eastAsia" w:ascii="黑体" w:hAnsi="黑体" w:eastAsia="黑体" w:cs="黑体"/>
          <w:b/>
          <w:spacing w:val="-20"/>
          <w:sz w:val="32"/>
          <w:szCs w:val="32"/>
          <w:lang w:bidi="ar"/>
        </w:rPr>
        <w:t>和综合评价招生</w:t>
      </w:r>
      <w:r>
        <w:rPr>
          <w:rStyle w:val="7"/>
          <w:rFonts w:hint="eastAsia" w:ascii="黑体" w:hAnsi="黑体" w:eastAsia="黑体" w:cs="黑体"/>
          <w:b/>
          <w:spacing w:val="-20"/>
          <w:sz w:val="32"/>
          <w:szCs w:val="32"/>
          <w:lang w:eastAsia="zh-CN" w:bidi="ar"/>
        </w:rPr>
        <w:t>考试</w:t>
      </w:r>
      <w:r>
        <w:rPr>
          <w:rStyle w:val="7"/>
          <w:rFonts w:hint="eastAsia" w:ascii="黑体" w:hAnsi="黑体" w:eastAsia="黑体" w:cs="黑体"/>
          <w:b/>
          <w:spacing w:val="-20"/>
          <w:sz w:val="32"/>
          <w:szCs w:val="32"/>
          <w:lang w:bidi="ar"/>
        </w:rPr>
        <w:t>成绩复核申请表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2371"/>
        <w:gridCol w:w="1479"/>
        <w:gridCol w:w="67"/>
        <w:gridCol w:w="11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sz w:val="28"/>
                <w:szCs w:val="28"/>
                <w:lang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考生姓名</w:t>
            </w:r>
          </w:p>
        </w:tc>
        <w:tc>
          <w:tcPr>
            <w:tcW w:w="2371" w:type="dxa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sz w:val="28"/>
                <w:szCs w:val="28"/>
                <w:lang w:bidi="ar"/>
              </w:rPr>
            </w:pPr>
          </w:p>
        </w:tc>
        <w:tc>
          <w:tcPr>
            <w:tcW w:w="1546" w:type="dxa"/>
            <w:gridSpan w:val="2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eastAsia="宋体"/>
                <w:sz w:val="28"/>
                <w:szCs w:val="28"/>
                <w:lang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 w:bidi="ar"/>
              </w:rPr>
              <w:t>准考证号</w:t>
            </w:r>
          </w:p>
        </w:tc>
        <w:tc>
          <w:tcPr>
            <w:tcW w:w="2707" w:type="dxa"/>
            <w:gridSpan w:val="2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sz w:val="28"/>
                <w:szCs w:val="28"/>
                <w:lang w:bidi="ar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6624" w:type="dxa"/>
            <w:gridSpan w:val="5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sz w:val="28"/>
                <w:szCs w:val="28"/>
                <w:lang w:bidi="ar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2371" w:type="dxa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sz w:val="28"/>
                <w:szCs w:val="28"/>
                <w:lang w:bidi="ar"/>
              </w:rPr>
            </w:pPr>
          </w:p>
        </w:tc>
        <w:tc>
          <w:tcPr>
            <w:tcW w:w="1546" w:type="dxa"/>
            <w:gridSpan w:val="2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sz w:val="28"/>
                <w:szCs w:val="28"/>
                <w:lang w:bidi="ar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电子邮箱</w:t>
            </w:r>
          </w:p>
        </w:tc>
        <w:tc>
          <w:tcPr>
            <w:tcW w:w="2707" w:type="dxa"/>
            <w:gridSpan w:val="2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sz w:val="28"/>
                <w:szCs w:val="28"/>
                <w:lang w:bidi="ar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查询成绩</w:t>
            </w:r>
          </w:p>
        </w:tc>
        <w:tc>
          <w:tcPr>
            <w:tcW w:w="2371" w:type="dxa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sz w:val="28"/>
                <w:szCs w:val="28"/>
                <w:lang w:bidi="ar"/>
              </w:rPr>
            </w:pPr>
          </w:p>
        </w:tc>
        <w:tc>
          <w:tcPr>
            <w:tcW w:w="1557" w:type="dxa"/>
            <w:gridSpan w:val="3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eastAsia="宋体"/>
                <w:sz w:val="28"/>
                <w:szCs w:val="28"/>
                <w:lang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 w:bidi="ar"/>
              </w:rPr>
              <w:t>申请时间</w:t>
            </w:r>
          </w:p>
        </w:tc>
        <w:tc>
          <w:tcPr>
            <w:tcW w:w="2696" w:type="dxa"/>
          </w:tcPr>
          <w:p>
            <w:pPr>
              <w:widowControl/>
              <w:wordWrap w:val="0"/>
              <w:jc w:val="right"/>
              <w:textAlignment w:val="center"/>
              <w:rPr>
                <w:rStyle w:val="7"/>
                <w:rFonts w:hint="default" w:eastAsia="宋体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eastAsia="宋体"/>
                <w:b w:val="0"/>
                <w:bCs/>
                <w:sz w:val="28"/>
                <w:szCs w:val="28"/>
                <w:lang w:eastAsia="zh-CN" w:bidi="ar"/>
              </w:rPr>
              <w:t>年</w:t>
            </w:r>
            <w:r>
              <w:rPr>
                <w:rStyle w:val="7"/>
                <w:rFonts w:hint="eastAsia" w:eastAsia="宋体"/>
                <w:b w:val="0"/>
                <w:bCs/>
                <w:sz w:val="28"/>
                <w:szCs w:val="28"/>
                <w:lang w:val="en-US" w:eastAsia="zh-CN" w:bidi="ar"/>
              </w:rPr>
              <w:t xml:space="preserve">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eastAsia="仿宋_GB2312"/>
                <w:sz w:val="28"/>
                <w:szCs w:val="28"/>
                <w:lang w:eastAsia="zh-CN" w:bidi="ar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复核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 w:bidi="ar"/>
              </w:rPr>
              <w:t>理由</w:t>
            </w:r>
          </w:p>
        </w:tc>
        <w:tc>
          <w:tcPr>
            <w:tcW w:w="6624" w:type="dxa"/>
            <w:gridSpan w:val="5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</w:trPr>
        <w:tc>
          <w:tcPr>
            <w:tcW w:w="5748" w:type="dxa"/>
            <w:gridSpan w:val="3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7"/>
                <w:rFonts w:hint="default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Style w:val="7"/>
                <w:rFonts w:hint="eastAsia" w:eastAsia="宋体"/>
                <w:sz w:val="28"/>
                <w:szCs w:val="28"/>
                <w:lang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 w:bidi="ar"/>
              </w:rPr>
              <w:t>（粘贴考生身份证复印件）</w:t>
            </w:r>
          </w:p>
        </w:tc>
        <w:tc>
          <w:tcPr>
            <w:tcW w:w="2774" w:type="dxa"/>
            <w:gridSpan w:val="3"/>
          </w:tcPr>
          <w:p>
            <w:pPr>
              <w:widowControl/>
              <w:jc w:val="left"/>
              <w:textAlignment w:val="center"/>
              <w:rPr>
                <w:rStyle w:val="7"/>
                <w:rFonts w:hint="eastAsia" w:eastAsia="宋体"/>
                <w:sz w:val="28"/>
                <w:szCs w:val="28"/>
                <w:lang w:eastAsia="zh-CN" w:bidi="ar"/>
              </w:rPr>
            </w:pPr>
          </w:p>
          <w:p>
            <w:pPr>
              <w:widowControl/>
              <w:jc w:val="both"/>
              <w:textAlignment w:val="center"/>
              <w:rPr>
                <w:rStyle w:val="7"/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 w:bidi="ar"/>
              </w:rPr>
              <w:t>考生</w:t>
            </w:r>
            <w:r>
              <w:rPr>
                <w:rStyle w:val="7"/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 xml:space="preserve">签名： </w:t>
            </w:r>
          </w:p>
          <w:p>
            <w:pPr>
              <w:widowControl/>
              <w:jc w:val="both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7"/>
                <w:rFonts w:hint="default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7"/>
                <w:rFonts w:hint="default"/>
                <w:sz w:val="28"/>
                <w:szCs w:val="28"/>
                <w:lang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bidi="ar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eastAsia="宋体"/>
                <w:sz w:val="28"/>
                <w:szCs w:val="28"/>
                <w:lang w:eastAsia="zh-CN" w:bidi="ar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考点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 w:bidi="ar"/>
              </w:rPr>
              <w:t>复核结果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8522" w:type="dxa"/>
            <w:gridSpan w:val="6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7"/>
                <w:rFonts w:hint="default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7"/>
                <w:rFonts w:hint="default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7"/>
                <w:rFonts w:hint="default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bidi="ar"/>
              </w:rPr>
              <w:t xml:space="preserve">                                   </w:t>
            </w:r>
            <w:r>
              <w:rPr>
                <w:rStyle w:val="7"/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（盖章）</w:t>
            </w:r>
          </w:p>
          <w:p>
            <w:pPr>
              <w:widowControl/>
              <w:jc w:val="center"/>
              <w:textAlignment w:val="center"/>
              <w:rPr>
                <w:rStyle w:val="7"/>
                <w:rFonts w:hint="default"/>
                <w:sz w:val="28"/>
                <w:szCs w:val="28"/>
                <w:lang w:bidi="ar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 xml:space="preserve">                              202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 w:bidi="ar"/>
              </w:rPr>
              <w:t>4</w:t>
            </w:r>
            <w:r>
              <w:rPr>
                <w:rStyle w:val="7"/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年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 w:bidi="ar"/>
              </w:rPr>
              <w:t>3</w:t>
            </w:r>
            <w:r>
              <w:rPr>
                <w:rStyle w:val="7"/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22" w:type="dxa"/>
            <w:gridSpan w:val="6"/>
            <w:vAlign w:val="center"/>
          </w:tcPr>
          <w:p>
            <w:pPr>
              <w:widowControl/>
              <w:jc w:val="both"/>
              <w:textAlignment w:val="center"/>
              <w:rPr>
                <w:rStyle w:val="7"/>
                <w:rFonts w:hint="default" w:eastAsia="宋体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default"/>
                <w:b w:val="0"/>
                <w:bCs/>
                <w:sz w:val="24"/>
                <w:szCs w:val="24"/>
                <w:lang w:bidi="ar"/>
              </w:rPr>
              <w:t>说明：请将本表</w:t>
            </w:r>
            <w:r>
              <w:rPr>
                <w:rStyle w:val="7"/>
                <w:rFonts w:hint="eastAsia" w:eastAsia="宋体"/>
                <w:b w:val="0"/>
                <w:bCs/>
                <w:sz w:val="24"/>
                <w:szCs w:val="24"/>
                <w:lang w:eastAsia="zh-CN" w:bidi="ar"/>
              </w:rPr>
              <w:t>扫描</w:t>
            </w:r>
            <w:r>
              <w:rPr>
                <w:rStyle w:val="7"/>
                <w:rFonts w:hint="eastAsia" w:eastAsia="宋体"/>
                <w:b w:val="0"/>
                <w:bCs/>
                <w:sz w:val="24"/>
                <w:szCs w:val="24"/>
                <w:lang w:val="en-US" w:eastAsia="zh-CN" w:bidi="ar"/>
              </w:rPr>
              <w:t>PDF版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  <w:lang w:bidi="ar"/>
              </w:rPr>
              <w:t>于3月</w:t>
            </w:r>
            <w:r>
              <w:rPr>
                <w:rStyle w:val="7"/>
                <w:rFonts w:hint="eastAsia" w:eastAsia="宋体"/>
                <w:b w:val="0"/>
                <w:bCs/>
                <w:sz w:val="24"/>
                <w:szCs w:val="24"/>
                <w:lang w:val="en-US" w:eastAsia="zh-CN" w:bidi="ar"/>
              </w:rPr>
              <w:t>20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  <w:lang w:bidi="ar"/>
              </w:rPr>
              <w:t>日</w:t>
            </w:r>
            <w:r>
              <w:rPr>
                <w:rStyle w:val="7"/>
                <w:rFonts w:hint="eastAsia" w:eastAsia="宋体"/>
                <w:b w:val="0"/>
                <w:bCs/>
                <w:sz w:val="24"/>
                <w:szCs w:val="24"/>
                <w:lang w:val="en-US" w:eastAsia="zh-CN" w:bidi="ar"/>
              </w:rPr>
              <w:t>17</w:t>
            </w:r>
            <w:bookmarkStart w:id="0" w:name="_GoBack"/>
            <w:bookmarkEnd w:id="0"/>
            <w:r>
              <w:rPr>
                <w:rStyle w:val="7"/>
                <w:rFonts w:hint="default"/>
                <w:b w:val="0"/>
                <w:bCs/>
                <w:sz w:val="24"/>
                <w:szCs w:val="24"/>
                <w:lang w:bidi="ar"/>
              </w:rPr>
              <w:t>:</w:t>
            </w:r>
            <w:r>
              <w:rPr>
                <w:rStyle w:val="7"/>
                <w:rFonts w:hint="eastAsia" w:eastAsia="宋体"/>
                <w:b w:val="0"/>
                <w:bCs/>
                <w:sz w:val="24"/>
                <w:szCs w:val="24"/>
                <w:lang w:val="en-US" w:eastAsia="zh-CN" w:bidi="ar"/>
              </w:rPr>
              <w:t>00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  <w:lang w:bidi="ar"/>
              </w:rPr>
              <w:t>前发</w:t>
            </w:r>
            <w:r>
              <w:rPr>
                <w:rStyle w:val="7"/>
                <w:rFonts w:hint="eastAsia" w:eastAsia="宋体"/>
                <w:b w:val="0"/>
                <w:bCs/>
                <w:sz w:val="24"/>
                <w:szCs w:val="24"/>
                <w:lang w:eastAsia="zh-CN" w:bidi="ar"/>
              </w:rPr>
              <w:t>送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  <w:lang w:bidi="ar"/>
              </w:rPr>
              <w:t>至</w:t>
            </w:r>
            <w:r>
              <w:rPr>
                <w:rStyle w:val="7"/>
                <w:rFonts w:hint="eastAsia" w:eastAsia="宋体"/>
                <w:b w:val="0"/>
                <w:bCs/>
                <w:sz w:val="24"/>
                <w:szCs w:val="24"/>
                <w:highlight w:val="none"/>
                <w:lang w:val="en-US" w:eastAsia="zh-CN" w:bidi="ar"/>
              </w:rPr>
              <w:t>rzhy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  <w:highlight w:val="none"/>
                <w:lang w:bidi="ar"/>
              </w:rPr>
              <w:t>jwc@</w:t>
            </w:r>
            <w:r>
              <w:rPr>
                <w:rStyle w:val="7"/>
                <w:rFonts w:hint="eastAsia" w:eastAsia="宋体"/>
                <w:b w:val="0"/>
                <w:bCs/>
                <w:sz w:val="24"/>
                <w:szCs w:val="24"/>
                <w:highlight w:val="none"/>
                <w:lang w:val="en-US" w:eastAsia="zh-CN" w:bidi="ar"/>
              </w:rPr>
              <w:t>126.com</w:t>
            </w:r>
          </w:p>
        </w:tc>
      </w:tr>
    </w:tbl>
    <w:p/>
    <w:sectPr>
      <w:pgSz w:w="11906" w:h="16838"/>
      <w:pgMar w:top="1327" w:right="1800" w:bottom="121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mU1ODQ0MjAwZDZiM2NjODE5MWRlZmFiZWFiYzgifQ=="/>
  </w:docVars>
  <w:rsids>
    <w:rsidRoot w:val="006615C0"/>
    <w:rsid w:val="00497A84"/>
    <w:rsid w:val="00534277"/>
    <w:rsid w:val="006615C0"/>
    <w:rsid w:val="00961AF7"/>
    <w:rsid w:val="00A725AA"/>
    <w:rsid w:val="00B85EC3"/>
    <w:rsid w:val="05E816D2"/>
    <w:rsid w:val="0F944C2D"/>
    <w:rsid w:val="0F9F7E6C"/>
    <w:rsid w:val="0FA50157"/>
    <w:rsid w:val="12291696"/>
    <w:rsid w:val="179F3926"/>
    <w:rsid w:val="1FAF3F98"/>
    <w:rsid w:val="20F10255"/>
    <w:rsid w:val="28397476"/>
    <w:rsid w:val="2A83163D"/>
    <w:rsid w:val="34B22D64"/>
    <w:rsid w:val="36C87069"/>
    <w:rsid w:val="3C5C042E"/>
    <w:rsid w:val="3FC25C55"/>
    <w:rsid w:val="42530F0E"/>
    <w:rsid w:val="4A736880"/>
    <w:rsid w:val="4DA85F2B"/>
    <w:rsid w:val="55DB4F23"/>
    <w:rsid w:val="5D8C1E58"/>
    <w:rsid w:val="5F6A790E"/>
    <w:rsid w:val="6814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7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8">
    <w:name w:val="font101"/>
    <w:basedOn w:val="6"/>
    <w:autoRedefine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4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0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51"/>
    <w:basedOn w:val="6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81"/>
    <w:basedOn w:val="6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112"/>
    <w:basedOn w:val="6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01"/>
    <w:basedOn w:val="6"/>
    <w:autoRedefine/>
    <w:qFormat/>
    <w:uiPriority w:val="0"/>
    <w:rPr>
      <w:rFonts w:hint="eastAsia" w:ascii="宋体" w:hAnsi="宋体" w:eastAsia="宋体" w:cs="宋体"/>
      <w:b/>
      <w:color w:val="FF0000"/>
      <w:sz w:val="22"/>
      <w:szCs w:val="22"/>
      <w:u w:val="none"/>
    </w:rPr>
  </w:style>
  <w:style w:type="character" w:customStyle="1" w:styleId="15">
    <w:name w:val="font61"/>
    <w:basedOn w:val="6"/>
    <w:autoRedefine/>
    <w:qFormat/>
    <w:uiPriority w:val="0"/>
    <w:rPr>
      <w:rFonts w:hint="default" w:ascii="Times New Roman" w:hAnsi="Times New Roman" w:cs="Times New Roman"/>
      <w:b/>
      <w:color w:val="FF0000"/>
      <w:sz w:val="22"/>
      <w:szCs w:val="22"/>
      <w:u w:val="none"/>
    </w:rPr>
  </w:style>
  <w:style w:type="character" w:customStyle="1" w:styleId="16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125</Words>
  <Characters>156</Characters>
  <Lines>2</Lines>
  <Paragraphs>1</Paragraphs>
  <TotalTime>21</TotalTime>
  <ScaleCrop>false</ScaleCrop>
  <LinksUpToDate>false</LinksUpToDate>
  <CharactersWithSpaces>258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2023-03-13T02:53:00Z</dcterms:created>
  <dc:creator>yxfyn</dc:creator>
  <cp:lastModifiedBy>屯枷嘶蝗胰</cp:lastModifiedBy>
  <cp:lastPrinted>2024-03-15T02:17:00Z</cp:lastPrinted>
  <dcterms:modified xsi:type="dcterms:W3CDTF">2024-03-15T09:09:29Z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C7935FF4E407471585C97B49C51B1B72_13</vt:lpwstr>
  </property>
</Properties>
</file>